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EAF" w:rsidRDefault="00F50B6E" w:rsidP="00F50B6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F50B6E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แบบบันทึกชุดความรู้ระดับหน่วยงาน</w:t>
      </w:r>
    </w:p>
    <w:p w:rsidR="00F50B6E" w:rsidRPr="006A5C05" w:rsidRDefault="00F50B6E" w:rsidP="006A5C05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6A5C0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ชื่อชุดความรู้</w:t>
      </w:r>
      <w:r w:rsidRPr="006A5C05">
        <w:rPr>
          <w:rFonts w:ascii="TH SarabunIT๙" w:hAnsi="TH SarabunIT๙" w:cs="TH SarabunIT๙"/>
          <w:sz w:val="32"/>
          <w:szCs w:val="32"/>
          <w:cs/>
        </w:rPr>
        <w:t xml:space="preserve"> เทคนิคการคัดเลือกอาชีพโครงการพัฒนาอาชีพครัวเรือ</w:t>
      </w:r>
      <w:r w:rsidR="008D59C5" w:rsidRPr="006A5C05">
        <w:rPr>
          <w:rFonts w:ascii="TH SarabunIT๙" w:hAnsi="TH SarabunIT๙" w:cs="TH SarabunIT๙"/>
          <w:sz w:val="32"/>
          <w:szCs w:val="32"/>
          <w:cs/>
        </w:rPr>
        <w:t>น</w:t>
      </w:r>
      <w:r w:rsidRPr="006A5C05">
        <w:rPr>
          <w:rFonts w:ascii="TH SarabunIT๙" w:hAnsi="TH SarabunIT๙" w:cs="TH SarabunIT๙"/>
          <w:sz w:val="32"/>
          <w:szCs w:val="32"/>
          <w:cs/>
        </w:rPr>
        <w:t>ตามแนวทางสัมมาชีพ</w:t>
      </w:r>
    </w:p>
    <w:p w:rsidR="00F50B6E" w:rsidRPr="006A5C05" w:rsidRDefault="00F50B6E" w:rsidP="006A5C05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6A5C05">
        <w:rPr>
          <w:rFonts w:ascii="TH SarabunIT๙" w:hAnsi="TH SarabunIT๙" w:cs="TH SarabunIT๙"/>
          <w:b/>
          <w:bCs/>
          <w:sz w:val="32"/>
          <w:szCs w:val="32"/>
          <w:cs/>
        </w:rPr>
        <w:t>องค์ความรู้ที่บ่งชี้</w:t>
      </w:r>
      <w:r w:rsidRPr="006A5C05">
        <w:rPr>
          <w:rFonts w:ascii="TH SarabunIT๙" w:hAnsi="TH SarabunIT๙" w:cs="TH SarabunIT๙"/>
          <w:sz w:val="32"/>
          <w:szCs w:val="32"/>
          <w:cs/>
        </w:rPr>
        <w:t>องค์ความรู้หมวดเทคนิคการพัฒนาอาชีพครัวเรือนตามแนวทางสัมมาชีพ</w:t>
      </w:r>
    </w:p>
    <w:p w:rsidR="00F50B6E" w:rsidRPr="006A5C05" w:rsidRDefault="00F50B6E" w:rsidP="006A5C05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6A5C05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6A5C05">
        <w:rPr>
          <w:rFonts w:ascii="TH SarabunIT๙" w:hAnsi="TH SarabunIT๙" w:cs="TH SarabunIT๙"/>
          <w:sz w:val="32"/>
          <w:szCs w:val="32"/>
          <w:cs/>
        </w:rPr>
        <w:t xml:space="preserve"> สำนักงานพัฒนาชุมชนอำเภอศีขรภูมิ</w:t>
      </w:r>
    </w:p>
    <w:p w:rsidR="00537A6F" w:rsidRPr="006A5C05" w:rsidRDefault="00537A6F" w:rsidP="006A5C05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6A5C05">
        <w:rPr>
          <w:rFonts w:ascii="TH SarabunIT๙" w:hAnsi="TH SarabunIT๙" w:cs="TH SarabunIT๙"/>
          <w:b/>
          <w:bCs/>
          <w:sz w:val="32"/>
          <w:szCs w:val="32"/>
          <w:cs/>
        </w:rPr>
        <w:t>นิยามการจัดกา</w:t>
      </w:r>
      <w:r w:rsidR="00592EB7" w:rsidRPr="006A5C05">
        <w:rPr>
          <w:rFonts w:ascii="TH SarabunIT๙" w:hAnsi="TH SarabunIT๙" w:cs="TH SarabunIT๙"/>
          <w:b/>
          <w:bCs/>
          <w:sz w:val="32"/>
          <w:szCs w:val="32"/>
          <w:cs/>
        </w:rPr>
        <w:t>รความรู้ของหน่วยงาน</w:t>
      </w:r>
      <w:r w:rsidRPr="006A5C05">
        <w:rPr>
          <w:rFonts w:ascii="TH SarabunIT๙" w:hAnsi="TH SarabunIT๙" w:cs="TH SarabunIT๙"/>
          <w:sz w:val="32"/>
          <w:szCs w:val="32"/>
          <w:cs/>
        </w:rPr>
        <w:t>การจัดการความรู้หมายถึงการรวบรวม เทคนิค วิธีการดำเนินงานตามกิจกรรมพัฒนาชุมชนที่ดำเนินการบนพื้นฐานของความถูกต้อง รวดเร็วและคุ้มค่า สามารถเป็นตัวอย่างที่ดี</w:t>
      </w:r>
    </w:p>
    <w:p w:rsidR="00537A6F" w:rsidRPr="006A5C05" w:rsidRDefault="00537A6F" w:rsidP="006A5C05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6A5C05">
        <w:rPr>
          <w:rFonts w:ascii="TH SarabunIT๙" w:hAnsi="TH SarabunIT๙" w:cs="TH SarabunIT๙"/>
          <w:b/>
          <w:bCs/>
          <w:sz w:val="32"/>
          <w:szCs w:val="32"/>
        </w:rPr>
        <w:t>5.</w:t>
      </w:r>
      <w:r w:rsidRPr="006A5C05">
        <w:rPr>
          <w:rFonts w:ascii="TH SarabunIT๙" w:hAnsi="TH SarabunIT๙" w:cs="TH SarabunIT๙"/>
          <w:b/>
          <w:bCs/>
          <w:sz w:val="32"/>
          <w:szCs w:val="32"/>
          <w:cs/>
        </w:rPr>
        <w:t>ที่มาและเป้าหมายของการจัดการความรู้</w:t>
      </w:r>
    </w:p>
    <w:p w:rsidR="006A5C05" w:rsidRPr="006A5C05" w:rsidRDefault="006A5C05" w:rsidP="006A5C05">
      <w:pPr>
        <w:pStyle w:val="a4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6A5C0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A5C0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ที่มา</w:t>
      </w:r>
    </w:p>
    <w:p w:rsidR="00CF6608" w:rsidRPr="006A5C05" w:rsidRDefault="00CF6608" w:rsidP="006A5C05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>จากนโยบายของรัฐบาลในการส่งเสริมให้ประชาชนมีรายได้เพิ่มขึ้นอย่างยั่งยืนและ กรมการพัฒนาชุมชน กระทรวงมหาดไทยได้นำมาปฏิบัติในการส่งเสริมอาชีพแก่ประชาชนในชุมชนชนบท</w:t>
      </w:r>
    </w:p>
    <w:p w:rsidR="006A5C05" w:rsidRPr="006A5C05" w:rsidRDefault="006A5C05" w:rsidP="006A5C05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A5C0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</w:t>
      </w:r>
    </w:p>
    <w:p w:rsidR="006A5C05" w:rsidRPr="007E7487" w:rsidRDefault="006A5C05" w:rsidP="006A5C05">
      <w:pPr>
        <w:pStyle w:val="a4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>ผู้ประสบความสำเร็จการสร้างสัมมาชีพในพื้นที่อำเภอศีขรภูมิ</w:t>
      </w:r>
      <w:r w:rsidR="007E7487">
        <w:rPr>
          <w:rFonts w:ascii="TH SarabunIT๙" w:hAnsi="TH SarabunIT๙" w:cs="TH SarabunIT๙" w:hint="cs"/>
          <w:sz w:val="32"/>
          <w:szCs w:val="32"/>
          <w:cs/>
        </w:rPr>
        <w:t>สามารถเป็นแบบสร้างสัมมาชีพที่สร้างรายได้ไว ต้นทุนน้อย และผลิตง่าย</w:t>
      </w:r>
    </w:p>
    <w:p w:rsidR="00CF6608" w:rsidRPr="006A5C05" w:rsidRDefault="00CF6608" w:rsidP="006A5C05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6A5C05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Pr="006A5C05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กระบวนการดำเนินงานจัดการความรู้</w:t>
      </w:r>
    </w:p>
    <w:p w:rsidR="00CF6608" w:rsidRPr="006A5C05" w:rsidRDefault="00CF6608" w:rsidP="006A5C05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</w:r>
      <w:r w:rsidRPr="006A5C05">
        <w:rPr>
          <w:rFonts w:ascii="TH SarabunIT๙" w:hAnsi="TH SarabunIT๙" w:cs="TH SarabunIT๙"/>
          <w:sz w:val="32"/>
          <w:szCs w:val="32"/>
        </w:rPr>
        <w:t>6.1</w:t>
      </w:r>
      <w:r w:rsidRPr="006A5C05">
        <w:rPr>
          <w:rFonts w:ascii="TH SarabunIT๙" w:hAnsi="TH SarabunIT๙" w:cs="TH SarabunIT๙"/>
          <w:sz w:val="32"/>
          <w:szCs w:val="32"/>
          <w:cs/>
        </w:rPr>
        <w:t>องค์ความรู้ที่บ่งชี้ การคัดเลือกกิจกรรมตามโครงการพัฒนาอาชีพครัวเรือตามแนวทางสัมมาชีพ</w:t>
      </w:r>
    </w:p>
    <w:p w:rsidR="00CF6608" w:rsidRPr="006A5C05" w:rsidRDefault="00CF6608" w:rsidP="006A5C05">
      <w:pPr>
        <w:pStyle w:val="a4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</w:r>
      <w:r w:rsidRPr="006A5C05">
        <w:rPr>
          <w:rFonts w:ascii="TH SarabunIT๙" w:hAnsi="TH SarabunIT๙" w:cs="TH SarabunIT๙"/>
          <w:sz w:val="32"/>
          <w:szCs w:val="32"/>
        </w:rPr>
        <w:t>6.2</w:t>
      </w:r>
      <w:r w:rsidRPr="006A5C05">
        <w:rPr>
          <w:rFonts w:ascii="TH SarabunIT๙" w:hAnsi="TH SarabunIT๙" w:cs="TH SarabunIT๙"/>
          <w:sz w:val="32"/>
          <w:szCs w:val="32"/>
          <w:cs/>
        </w:rPr>
        <w:t>แสวงหาความรู้จากที่ไหน สร้างองค์ความรู้จากประสบการณ์จริงของคนในชุมชนที่ประสบความสำเร็จ</w:t>
      </w:r>
    </w:p>
    <w:p w:rsidR="00CF6608" w:rsidRPr="006A5C05" w:rsidRDefault="00CF6608" w:rsidP="006A5C05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</w:r>
      <w:r w:rsidRPr="006A5C05">
        <w:rPr>
          <w:rFonts w:ascii="TH SarabunIT๙" w:hAnsi="TH SarabunIT๙" w:cs="TH SarabunIT๙"/>
          <w:sz w:val="32"/>
          <w:szCs w:val="32"/>
        </w:rPr>
        <w:t>6.3</w:t>
      </w:r>
      <w:r w:rsidRPr="006A5C05">
        <w:rPr>
          <w:rFonts w:ascii="TH SarabunIT๙" w:hAnsi="TH SarabunIT๙" w:cs="TH SarabunIT๙"/>
          <w:sz w:val="32"/>
          <w:szCs w:val="32"/>
          <w:cs/>
        </w:rPr>
        <w:t>มีการจัดเก็บและรวบรวมองค์ความรู้ในรูปแบบใด ดำเนินการโดยจัดให้มีการคัดเลือกกิจกรรมจากผู้ประสบความสำเร็จ สร้างรายได้เร็ว มีรายได้ประจำ จากคนในชุมชน และได้รวบรวมองค์ความรู้ไว้ในรูปแบบเอกสารเผยแพร่</w:t>
      </w:r>
    </w:p>
    <w:p w:rsidR="00CF6608" w:rsidRPr="006A5C05" w:rsidRDefault="00CF6608" w:rsidP="006A5C05">
      <w:pPr>
        <w:pStyle w:val="a4"/>
        <w:rPr>
          <w:rFonts w:ascii="TH SarabunIT๙" w:hAnsi="TH SarabunIT๙" w:cs="TH SarabunIT๙"/>
          <w:sz w:val="32"/>
          <w:szCs w:val="32"/>
          <w:cs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</w:r>
      <w:r w:rsidRPr="006A5C05">
        <w:rPr>
          <w:rFonts w:ascii="TH SarabunIT๙" w:hAnsi="TH SarabunIT๙" w:cs="TH SarabunIT๙"/>
          <w:sz w:val="32"/>
          <w:szCs w:val="32"/>
        </w:rPr>
        <w:t>6.4</w:t>
      </w:r>
      <w:r w:rsidRPr="006A5C05">
        <w:rPr>
          <w:rFonts w:ascii="TH SarabunIT๙" w:hAnsi="TH SarabunIT๙" w:cs="TH SarabunIT๙"/>
          <w:sz w:val="32"/>
          <w:szCs w:val="32"/>
          <w:cs/>
        </w:rPr>
        <w:t>มีขั้นตอนการประมวลและกลั่นกรองความรู้อย่างไร ใครเป็นคนกลั่นกรอง</w:t>
      </w:r>
    </w:p>
    <w:p w:rsidR="00F50B6E" w:rsidRPr="006A5C05" w:rsidRDefault="00CF6608" w:rsidP="006A5C05">
      <w:pPr>
        <w:pStyle w:val="a4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</w:r>
      <w:r w:rsidRPr="006A5C05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ขั้นตอนการประมวลและกลั่นกรองความรู้และกลั่นกรององค์ความรู้</w:t>
      </w:r>
    </w:p>
    <w:p w:rsidR="00CF6608" w:rsidRPr="006A5C05" w:rsidRDefault="006A5C05" w:rsidP="006A5C05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CF6608" w:rsidRPr="006A5C05">
        <w:rPr>
          <w:rFonts w:ascii="TH SarabunIT๙" w:hAnsi="TH SarabunIT๙" w:cs="TH SarabunIT๙"/>
          <w:sz w:val="32"/>
          <w:szCs w:val="32"/>
          <w:cs/>
        </w:rPr>
        <w:t>จัดกิจกรรมคัดสรรผู้ประสบความสำเร็จในอาชีพจากพื้นที่ ต่างๆในอำเภอ</w:t>
      </w:r>
    </w:p>
    <w:p w:rsidR="00CF6608" w:rsidRPr="006A5C05" w:rsidRDefault="006A5C05" w:rsidP="006A5C05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CF6608" w:rsidRPr="006A5C05">
        <w:rPr>
          <w:rFonts w:ascii="TH SarabunIT๙" w:hAnsi="TH SarabunIT๙" w:cs="TH SarabunIT๙"/>
          <w:sz w:val="32"/>
          <w:szCs w:val="32"/>
          <w:cs/>
        </w:rPr>
        <w:t>คณะกรรมการคัดเลือกอาชีพที่สามารถสร้างรายได้เร็ว ทำได้ง่าย ขายได้ง่าย</w:t>
      </w:r>
      <w:r w:rsidR="00986F51" w:rsidRPr="006A5C05">
        <w:rPr>
          <w:rFonts w:ascii="TH SarabunIT๙" w:hAnsi="TH SarabunIT๙" w:cs="TH SarabunIT๙"/>
          <w:sz w:val="32"/>
          <w:szCs w:val="32"/>
          <w:cs/>
        </w:rPr>
        <w:t>และลงทุนไม่มาก</w:t>
      </w:r>
    </w:p>
    <w:p w:rsidR="00986F51" w:rsidRPr="006A5C05" w:rsidRDefault="006A5C05" w:rsidP="006A5C05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986F51" w:rsidRPr="006A5C05">
        <w:rPr>
          <w:rFonts w:ascii="TH SarabunIT๙" w:hAnsi="TH SarabunIT๙" w:cs="TH SarabunIT๙"/>
          <w:sz w:val="32"/>
          <w:szCs w:val="32"/>
          <w:cs/>
        </w:rPr>
        <w:t>จัดทำเมนูอาชีพเพื่อใช้ในการพัฒนาอาชีพครัวเรือนตามแนวทางสัมมาชีพ</w:t>
      </w:r>
    </w:p>
    <w:p w:rsidR="00986F51" w:rsidRPr="006A5C05" w:rsidRDefault="006A5C05" w:rsidP="006A5C05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986F51" w:rsidRPr="006A5C05">
        <w:rPr>
          <w:rFonts w:ascii="TH SarabunIT๙" w:hAnsi="TH SarabunIT๙" w:cs="TH SarabunIT๙"/>
          <w:sz w:val="32"/>
          <w:szCs w:val="32"/>
          <w:cs/>
        </w:rPr>
        <w:t>มีทีมวิทยากรสัมมาชีพที่ประสบความสำเร็จเป็นทีมสนับสนุนการดำเนินงานสัมมาชีพในแต่ละชุมชน</w:t>
      </w:r>
    </w:p>
    <w:p w:rsidR="00986F51" w:rsidRPr="006A5C05" w:rsidRDefault="00986F51" w:rsidP="006A5C05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</w:rPr>
        <w:t>6.5</w:t>
      </w:r>
      <w:r w:rsidRPr="006A5C05">
        <w:rPr>
          <w:rFonts w:ascii="TH SarabunIT๙" w:hAnsi="TH SarabunIT๙" w:cs="TH SarabunIT๙"/>
          <w:sz w:val="32"/>
          <w:szCs w:val="32"/>
          <w:cs/>
        </w:rPr>
        <w:t>การสร้างแหล่งเรียนรู้ในหน่วยงาน</w:t>
      </w:r>
    </w:p>
    <w:p w:rsidR="00986F51" w:rsidRPr="006A5C05" w:rsidRDefault="00986F51" w:rsidP="006A5C05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>(</w:t>
      </w:r>
      <w:r w:rsidRPr="006A5C05">
        <w:rPr>
          <w:rFonts w:ascii="TH SarabunIT๙" w:hAnsi="TH SarabunIT๙" w:cs="TH SarabunIT๙"/>
          <w:sz w:val="32"/>
          <w:szCs w:val="32"/>
        </w:rPr>
        <w:t>1</w:t>
      </w:r>
      <w:r w:rsidRPr="006A5C05">
        <w:rPr>
          <w:rFonts w:ascii="TH SarabunIT๙" w:hAnsi="TH SarabunIT๙" w:cs="TH SarabunIT๙"/>
          <w:sz w:val="32"/>
          <w:szCs w:val="32"/>
          <w:cs/>
        </w:rPr>
        <w:t>) ทีมวิทยาการสัมมาชีพที่ประสบความสำเร็จเป็นทีมสนับสนุนการดำเนินงานสัมมาชีพในแต่ละชุมชน</w:t>
      </w:r>
    </w:p>
    <w:p w:rsidR="00986F51" w:rsidRPr="006A5C05" w:rsidRDefault="00986F51" w:rsidP="006A5C05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>(</w:t>
      </w:r>
      <w:r w:rsidRPr="006A5C05">
        <w:rPr>
          <w:rFonts w:ascii="TH SarabunIT๙" w:hAnsi="TH SarabunIT๙" w:cs="TH SarabunIT๙"/>
          <w:sz w:val="32"/>
          <w:szCs w:val="32"/>
        </w:rPr>
        <w:t>2</w:t>
      </w:r>
      <w:r w:rsidRPr="006A5C05">
        <w:rPr>
          <w:rFonts w:ascii="TH SarabunIT๙" w:hAnsi="TH SarabunIT๙" w:cs="TH SarabunIT๙"/>
          <w:sz w:val="32"/>
          <w:szCs w:val="32"/>
          <w:cs/>
        </w:rPr>
        <w:t>) มีฐานการเรียนรู้อาชีพที่ประสบความสำเร็จกระจายอยู่ในพื้นที่ตำบลต่างๆ</w:t>
      </w:r>
    </w:p>
    <w:p w:rsidR="00986F51" w:rsidRPr="006A5C05" w:rsidRDefault="00986F51" w:rsidP="006A5C05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>(</w:t>
      </w:r>
      <w:r w:rsidRPr="006A5C05">
        <w:rPr>
          <w:rFonts w:ascii="TH SarabunIT๙" w:hAnsi="TH SarabunIT๙" w:cs="TH SarabunIT๙"/>
          <w:sz w:val="32"/>
          <w:szCs w:val="32"/>
        </w:rPr>
        <w:t>3</w:t>
      </w:r>
      <w:r w:rsidRPr="006A5C05">
        <w:rPr>
          <w:rFonts w:ascii="TH SarabunIT๙" w:hAnsi="TH SarabunIT๙" w:cs="TH SarabunIT๙"/>
          <w:sz w:val="32"/>
          <w:szCs w:val="32"/>
          <w:cs/>
        </w:rPr>
        <w:t xml:space="preserve">) การสร้างสื่อเพื่อการเรียนรู้สัมมาชีพผ่านทางช่องทางต่างๆ เช่น </w:t>
      </w:r>
      <w:r w:rsidRPr="006A5C05">
        <w:rPr>
          <w:rFonts w:ascii="TH SarabunIT๙" w:hAnsi="TH SarabunIT๙" w:cs="TH SarabunIT๙"/>
          <w:sz w:val="32"/>
          <w:szCs w:val="32"/>
        </w:rPr>
        <w:t xml:space="preserve">Website </w:t>
      </w:r>
      <w:r w:rsidR="00592EB7" w:rsidRPr="006A5C05">
        <w:rPr>
          <w:rFonts w:ascii="TH SarabunIT๙" w:hAnsi="TH SarabunIT๙" w:cs="TH SarabunIT๙"/>
          <w:sz w:val="32"/>
          <w:szCs w:val="32"/>
        </w:rPr>
        <w:t>YouTube</w:t>
      </w:r>
    </w:p>
    <w:p w:rsidR="00592EB7" w:rsidRPr="006A5C05" w:rsidRDefault="00592EB7" w:rsidP="006A5C05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>(</w:t>
      </w:r>
      <w:r w:rsidRPr="006A5C05">
        <w:rPr>
          <w:rFonts w:ascii="TH SarabunIT๙" w:hAnsi="TH SarabunIT๙" w:cs="TH SarabunIT๙"/>
          <w:sz w:val="32"/>
          <w:szCs w:val="32"/>
        </w:rPr>
        <w:t>4</w:t>
      </w:r>
      <w:r w:rsidRPr="006A5C05">
        <w:rPr>
          <w:rFonts w:ascii="TH SarabunIT๙" w:hAnsi="TH SarabunIT๙" w:cs="TH SarabunIT๙"/>
          <w:sz w:val="32"/>
          <w:szCs w:val="32"/>
          <w:cs/>
        </w:rPr>
        <w:t>) เอกสารอ้างอิงและเผยแพร่</w:t>
      </w:r>
    </w:p>
    <w:p w:rsidR="00592EB7" w:rsidRPr="006A5C05" w:rsidRDefault="00592EB7" w:rsidP="006A5C05">
      <w:pPr>
        <w:pStyle w:val="a4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</w:r>
      <w:r w:rsidRPr="006A5C05">
        <w:rPr>
          <w:rFonts w:ascii="TH SarabunIT๙" w:hAnsi="TH SarabunIT๙" w:cs="TH SarabunIT๙"/>
          <w:sz w:val="32"/>
          <w:szCs w:val="32"/>
        </w:rPr>
        <w:t>6.6</w:t>
      </w:r>
      <w:r w:rsidRPr="006A5C05">
        <w:rPr>
          <w:rFonts w:ascii="TH SarabunIT๙" w:hAnsi="TH SarabunIT๙" w:cs="TH SarabunIT๙"/>
          <w:sz w:val="32"/>
          <w:szCs w:val="32"/>
          <w:cs/>
        </w:rPr>
        <w:t>กิจกรรมที่ทำให้เกิดการแลกเปลี่ยนความรู้ในหน่วยงาน</w:t>
      </w:r>
    </w:p>
    <w:p w:rsidR="00592EB7" w:rsidRPr="006A5C05" w:rsidRDefault="00592EB7" w:rsidP="006A5C05">
      <w:pPr>
        <w:pStyle w:val="a4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6A5C05">
        <w:rPr>
          <w:rFonts w:ascii="TH SarabunIT๙" w:hAnsi="TH SarabunIT๙" w:cs="TH SarabunIT๙"/>
          <w:sz w:val="32"/>
          <w:szCs w:val="32"/>
        </w:rPr>
        <w:t>1</w:t>
      </w:r>
      <w:r w:rsidRPr="006A5C05">
        <w:rPr>
          <w:rFonts w:ascii="TH SarabunIT๙" w:hAnsi="TH SarabunIT๙" w:cs="TH SarabunIT๙"/>
          <w:sz w:val="32"/>
          <w:szCs w:val="32"/>
          <w:cs/>
        </w:rPr>
        <w:t>) การเรียนรู้จากฐานการเรียนรู้อาชีพที่ประสบความสำเร็จกระจายอยู่ในพื้นที่ตำบลต่างๆ</w:t>
      </w:r>
    </w:p>
    <w:p w:rsidR="00592EB7" w:rsidRPr="006A5C05" w:rsidRDefault="00592EB7" w:rsidP="006A5C05">
      <w:pPr>
        <w:pStyle w:val="a4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6A5C05">
        <w:rPr>
          <w:rFonts w:ascii="TH SarabunIT๙" w:hAnsi="TH SarabunIT๙" w:cs="TH SarabunIT๙"/>
          <w:sz w:val="32"/>
          <w:szCs w:val="32"/>
        </w:rPr>
        <w:t>2</w:t>
      </w:r>
      <w:r w:rsidRPr="006A5C05">
        <w:rPr>
          <w:rFonts w:ascii="TH SarabunIT๙" w:hAnsi="TH SarabunIT๙" w:cs="TH SarabunIT๙"/>
          <w:sz w:val="32"/>
          <w:szCs w:val="32"/>
          <w:cs/>
        </w:rPr>
        <w:t>)การจัดเวทีเสวนาแลกเปลี่ยนเรียนรู้</w:t>
      </w:r>
    </w:p>
    <w:p w:rsidR="007E7487" w:rsidRPr="006A5C05" w:rsidRDefault="00592EB7" w:rsidP="006A5C05">
      <w:pPr>
        <w:pStyle w:val="a4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6A5C05">
        <w:rPr>
          <w:rFonts w:ascii="TH SarabunIT๙" w:hAnsi="TH SarabunIT๙" w:cs="TH SarabunIT๙"/>
          <w:sz w:val="32"/>
          <w:szCs w:val="32"/>
        </w:rPr>
        <w:t>3</w:t>
      </w:r>
      <w:r w:rsidRPr="006A5C05">
        <w:rPr>
          <w:rFonts w:ascii="TH SarabunIT๙" w:hAnsi="TH SarabunIT๙" w:cs="TH SarabunIT๙"/>
          <w:sz w:val="32"/>
          <w:szCs w:val="32"/>
          <w:cs/>
        </w:rPr>
        <w:t>)การศึกษาดูงานเปรียบเทียบกิจกรรมสัมมาชีพในพื้นที่และนอกพื้นที่</w:t>
      </w:r>
    </w:p>
    <w:p w:rsidR="00592EB7" w:rsidRPr="006A5C05" w:rsidRDefault="00592EB7" w:rsidP="006A5C05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  <w:r w:rsidRPr="006A5C05">
        <w:rPr>
          <w:rFonts w:ascii="TH SarabunIT๙" w:hAnsi="TH SarabunIT๙" w:cs="TH SarabunIT๙"/>
          <w:b/>
          <w:bCs/>
          <w:sz w:val="32"/>
          <w:szCs w:val="32"/>
        </w:rPr>
        <w:lastRenderedPageBreak/>
        <w:t>7.</w:t>
      </w:r>
      <w:r w:rsidRPr="006A5C05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ผลลัพธ์ที่ได้จากการจัดการความรู้</w:t>
      </w:r>
    </w:p>
    <w:p w:rsidR="008D59C5" w:rsidRPr="006A5C05" w:rsidRDefault="008D59C5" w:rsidP="006A5C05">
      <w:pPr>
        <w:pStyle w:val="a4"/>
        <w:rPr>
          <w:rFonts w:ascii="TH SarabunIT๙" w:hAnsi="TH SarabunIT๙" w:cs="TH SarabunIT๙"/>
          <w:sz w:val="32"/>
          <w:szCs w:val="32"/>
          <w:cs/>
        </w:rPr>
      </w:pPr>
      <w:r w:rsidRPr="006A5C05">
        <w:rPr>
          <w:rFonts w:ascii="TH SarabunIT๙" w:hAnsi="TH SarabunIT๙" w:cs="TH SarabunIT๙"/>
          <w:sz w:val="32"/>
          <w:szCs w:val="32"/>
        </w:rPr>
        <w:tab/>
        <w:t xml:space="preserve">7.1 </w:t>
      </w:r>
      <w:r w:rsidRPr="006A5C05">
        <w:rPr>
          <w:rFonts w:ascii="TH SarabunIT๙" w:hAnsi="TH SarabunIT๙" w:cs="TH SarabunIT๙"/>
          <w:sz w:val="32"/>
          <w:szCs w:val="32"/>
          <w:cs/>
        </w:rPr>
        <w:t>องค์ความรู้ใหม่ที่เป็นเทคนิค ได้แก่</w:t>
      </w:r>
    </w:p>
    <w:p w:rsidR="008D59C5" w:rsidRPr="006A5C05" w:rsidRDefault="008D59C5" w:rsidP="006A5C05">
      <w:pPr>
        <w:pStyle w:val="a4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6A5C05">
        <w:rPr>
          <w:rFonts w:ascii="TH SarabunIT๙" w:hAnsi="TH SarabunIT๙" w:cs="TH SarabunIT๙"/>
          <w:sz w:val="32"/>
          <w:szCs w:val="32"/>
        </w:rPr>
        <w:t>1</w:t>
      </w:r>
      <w:r w:rsidRPr="006A5C05">
        <w:rPr>
          <w:rFonts w:ascii="TH SarabunIT๙" w:hAnsi="TH SarabunIT๙" w:cs="TH SarabunIT๙"/>
          <w:sz w:val="32"/>
          <w:szCs w:val="32"/>
          <w:cs/>
        </w:rPr>
        <w:t>) ครัวเรือนที่เข้าร่วมโครงการมีความรู้และเข้าใจในเทคนิคในการเลือกอาชีพเสริมที่ผลิตง่าย ต้นทุนการผลิตไม่สูงและมีสร้างรายได้ได้อย่างสม่ำเสมอในระยะเวลาสั้นๆ</w:t>
      </w:r>
    </w:p>
    <w:p w:rsidR="008D59C5" w:rsidRPr="006A5C05" w:rsidRDefault="008D59C5" w:rsidP="006A5C05">
      <w:pPr>
        <w:pStyle w:val="a4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6A5C05">
        <w:rPr>
          <w:rFonts w:ascii="TH SarabunIT๙" w:hAnsi="TH SarabunIT๙" w:cs="TH SarabunIT๙"/>
          <w:sz w:val="32"/>
          <w:szCs w:val="32"/>
        </w:rPr>
        <w:t>2</w:t>
      </w:r>
      <w:r w:rsidRPr="006A5C05">
        <w:rPr>
          <w:rFonts w:ascii="TH SarabunIT๙" w:hAnsi="TH SarabunIT๙" w:cs="TH SarabunIT๙"/>
          <w:sz w:val="32"/>
          <w:szCs w:val="32"/>
          <w:cs/>
        </w:rPr>
        <w:t>)ครัวเรือนที่เข้าร่วมโครงการมีรายได้เพิ่มขึ้นตามเกณฑ์ที่กำหนด</w:t>
      </w:r>
    </w:p>
    <w:p w:rsidR="008D59C5" w:rsidRPr="006A5C05" w:rsidRDefault="008D59C5" w:rsidP="006A5C05">
      <w:pPr>
        <w:pStyle w:val="a4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6A5C05">
        <w:rPr>
          <w:rFonts w:ascii="TH SarabunIT๙" w:hAnsi="TH SarabunIT๙" w:cs="TH SarabunIT๙"/>
          <w:sz w:val="32"/>
          <w:szCs w:val="32"/>
        </w:rPr>
        <w:t>3</w:t>
      </w:r>
      <w:r w:rsidRPr="006A5C05">
        <w:rPr>
          <w:rFonts w:ascii="TH SarabunIT๙" w:hAnsi="TH SarabunIT๙" w:cs="TH SarabunIT๙"/>
          <w:sz w:val="32"/>
          <w:szCs w:val="32"/>
          <w:cs/>
        </w:rPr>
        <w:t>) เจ้าหน้าที่พัฒนาชุมชนเกิดทักษะในการให้คำปรึกษาอาชีพที่เหมาะสม มีตัวอย่างความสำเร็จ</w:t>
      </w:r>
    </w:p>
    <w:p w:rsidR="008D59C5" w:rsidRPr="006A5C05" w:rsidRDefault="008D59C5" w:rsidP="006A5C05">
      <w:pPr>
        <w:pStyle w:val="a4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6A5C05">
        <w:rPr>
          <w:rFonts w:ascii="TH SarabunIT๙" w:hAnsi="TH SarabunIT๙" w:cs="TH SarabunIT๙"/>
          <w:sz w:val="32"/>
          <w:szCs w:val="32"/>
        </w:rPr>
        <w:t>4</w:t>
      </w:r>
      <w:r w:rsidRPr="006A5C05">
        <w:rPr>
          <w:rFonts w:ascii="TH SarabunIT๙" w:hAnsi="TH SarabunIT๙" w:cs="TH SarabunIT๙"/>
          <w:sz w:val="32"/>
          <w:szCs w:val="32"/>
          <w:cs/>
        </w:rPr>
        <w:t>) เกิดการพัฒนาอาชีพเป็นชุมชน</w:t>
      </w:r>
      <w:proofErr w:type="spellStart"/>
      <w:r w:rsidRPr="006A5C05">
        <w:rPr>
          <w:rFonts w:ascii="TH SarabunIT๙" w:hAnsi="TH SarabunIT๙" w:cs="TH SarabunIT๙"/>
          <w:sz w:val="32"/>
          <w:szCs w:val="32"/>
          <w:cs/>
        </w:rPr>
        <w:t>โอท๊</w:t>
      </w:r>
      <w:proofErr w:type="spellEnd"/>
      <w:r w:rsidRPr="006A5C05">
        <w:rPr>
          <w:rFonts w:ascii="TH SarabunIT๙" w:hAnsi="TH SarabunIT๙" w:cs="TH SarabunIT๙"/>
          <w:sz w:val="32"/>
          <w:szCs w:val="32"/>
          <w:cs/>
        </w:rPr>
        <w:t>อป หรือ รวมกลุ่มอาชีพ</w:t>
      </w:r>
      <w:proofErr w:type="spellStart"/>
      <w:r w:rsidRPr="006A5C05">
        <w:rPr>
          <w:rFonts w:ascii="TH SarabunIT๙" w:hAnsi="TH SarabunIT๙" w:cs="TH SarabunIT๙"/>
          <w:sz w:val="32"/>
          <w:szCs w:val="32"/>
          <w:cs/>
        </w:rPr>
        <w:t>โอท๊</w:t>
      </w:r>
      <w:proofErr w:type="spellEnd"/>
      <w:r w:rsidRPr="006A5C05">
        <w:rPr>
          <w:rFonts w:ascii="TH SarabunIT๙" w:hAnsi="TH SarabunIT๙" w:cs="TH SarabunIT๙"/>
          <w:sz w:val="32"/>
          <w:szCs w:val="32"/>
          <w:cs/>
        </w:rPr>
        <w:t>อป</w:t>
      </w:r>
    </w:p>
    <w:p w:rsidR="008D59C5" w:rsidRPr="006A5C05" w:rsidRDefault="008D59C5" w:rsidP="006A5C05">
      <w:pPr>
        <w:pStyle w:val="a4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</w:r>
      <w:r w:rsidRPr="006A5C05">
        <w:rPr>
          <w:rFonts w:ascii="TH SarabunIT๙" w:hAnsi="TH SarabunIT๙" w:cs="TH SarabunIT๙"/>
          <w:sz w:val="32"/>
          <w:szCs w:val="32"/>
        </w:rPr>
        <w:t>7.2</w:t>
      </w:r>
      <w:r w:rsidRPr="006A5C05">
        <w:rPr>
          <w:rFonts w:ascii="TH SarabunIT๙" w:hAnsi="TH SarabunIT๙" w:cs="TH SarabunIT๙"/>
          <w:sz w:val="32"/>
          <w:szCs w:val="32"/>
          <w:cs/>
        </w:rPr>
        <w:t xml:space="preserve"> ข้อพึงระวัง เจ้าหน้าที่พัฒนาชุมชนต้องพึงระลึกเสมอว่าเราเป็นนักพัฒนา หรือ </w:t>
      </w:r>
      <w:r w:rsidRPr="006A5C05">
        <w:rPr>
          <w:rFonts w:ascii="TH SarabunIT๙" w:hAnsi="TH SarabunIT๙" w:cs="TH SarabunIT๙"/>
          <w:sz w:val="32"/>
          <w:szCs w:val="32"/>
        </w:rPr>
        <w:t>Chang</w:t>
      </w:r>
      <w:r w:rsidR="004952A0" w:rsidRPr="006A5C05">
        <w:rPr>
          <w:rFonts w:ascii="TH SarabunIT๙" w:hAnsi="TH SarabunIT๙" w:cs="TH SarabunIT๙"/>
          <w:sz w:val="32"/>
          <w:szCs w:val="32"/>
        </w:rPr>
        <w:t xml:space="preserve">e Agent </w:t>
      </w:r>
      <w:r w:rsidR="004952A0" w:rsidRPr="006A5C05">
        <w:rPr>
          <w:rFonts w:ascii="TH SarabunIT๙" w:hAnsi="TH SarabunIT๙" w:cs="TH SarabunIT๙"/>
          <w:sz w:val="32"/>
          <w:szCs w:val="32"/>
          <w:cs/>
        </w:rPr>
        <w:t>คือ ผู้นำการเปลี่ยนแปลง ต้องนำความรู้และเทคนิคใหม่ๆเข้าสู่ชุมชนบนพื้นฐานของกระบวนการเรียนรู้ร่วมกันจึงจะเกิดประโยชน์ต่อการพัฒนา และ ควรตั้งคำถามต่อตนเองเสมอว่า เราเป็นผู้พัฒนาชาวบ้าน หรือ ชาวบ้านเป็นผู้พัฒนาเรา</w:t>
      </w:r>
    </w:p>
    <w:p w:rsidR="004952A0" w:rsidRPr="006A5C05" w:rsidRDefault="004952A0" w:rsidP="006A5C05">
      <w:pPr>
        <w:pStyle w:val="a4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</w:r>
      <w:r w:rsidRPr="006A5C05">
        <w:rPr>
          <w:rFonts w:ascii="TH SarabunIT๙" w:hAnsi="TH SarabunIT๙" w:cs="TH SarabunIT๙"/>
          <w:sz w:val="32"/>
          <w:szCs w:val="32"/>
        </w:rPr>
        <w:t>7.3</w:t>
      </w:r>
      <w:r w:rsidRPr="006A5C05">
        <w:rPr>
          <w:rFonts w:ascii="TH SarabunIT๙" w:hAnsi="TH SarabunIT๙" w:cs="TH SarabunIT๙"/>
          <w:sz w:val="32"/>
          <w:szCs w:val="32"/>
          <w:cs/>
        </w:rPr>
        <w:t xml:space="preserve"> ปัจจัยแห่งความสำเร็จ การมีตัวอย่างที่ดีของสัมมาชีพที่ประสบความสำเร็จในชุมชนเป็นเครื่องกระตุ้นให้ชุมชนเกิดความกล้าที่จะเปลี่ยนแปลง</w:t>
      </w:r>
    </w:p>
    <w:p w:rsidR="004952A0" w:rsidRPr="006A5C05" w:rsidRDefault="004952A0" w:rsidP="006A5C05">
      <w:pPr>
        <w:pStyle w:val="a4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</w:r>
      <w:r w:rsidRPr="006A5C05">
        <w:rPr>
          <w:rFonts w:ascii="TH SarabunIT๙" w:hAnsi="TH SarabunIT๙" w:cs="TH SarabunIT๙"/>
          <w:sz w:val="32"/>
          <w:szCs w:val="32"/>
        </w:rPr>
        <w:t>7.4</w:t>
      </w:r>
      <w:r w:rsidRPr="006A5C05">
        <w:rPr>
          <w:rFonts w:ascii="TH SarabunIT๙" w:hAnsi="TH SarabunIT๙" w:cs="TH SarabunIT๙"/>
          <w:sz w:val="32"/>
          <w:szCs w:val="32"/>
          <w:cs/>
        </w:rPr>
        <w:t xml:space="preserve"> ปัญหาที่พบและวิธีแก้ไข</w:t>
      </w:r>
    </w:p>
    <w:p w:rsidR="0022508B" w:rsidRPr="006A5C05" w:rsidRDefault="0022508B" w:rsidP="006A5C05">
      <w:pPr>
        <w:pStyle w:val="a4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</w:r>
      <w:r w:rsidRPr="006A5C05">
        <w:rPr>
          <w:rFonts w:ascii="TH SarabunIT๙" w:hAnsi="TH SarabunIT๙" w:cs="TH SarabunIT๙"/>
          <w:sz w:val="32"/>
          <w:szCs w:val="32"/>
          <w:cs/>
        </w:rPr>
        <w:tab/>
      </w:r>
      <w:r w:rsidRPr="006A5C05">
        <w:rPr>
          <w:rFonts w:ascii="TH SarabunIT๙" w:hAnsi="TH SarabunIT๙" w:cs="TH SarabunIT๙"/>
          <w:b/>
          <w:bCs/>
          <w:sz w:val="32"/>
          <w:szCs w:val="32"/>
          <w:cs/>
        </w:rPr>
        <w:t>ปัญหา</w:t>
      </w:r>
      <w:r w:rsidRPr="006A5C05">
        <w:rPr>
          <w:rFonts w:ascii="TH SarabunIT๙" w:hAnsi="TH SarabunIT๙" w:cs="TH SarabunIT๙"/>
          <w:sz w:val="32"/>
          <w:szCs w:val="32"/>
          <w:cs/>
        </w:rPr>
        <w:t xml:space="preserve"> บางชุมชนไม่มีผู้รู้ หรือ ปราชญ์ ที่ประสบความสำเร็จในอาชีพเสริม </w:t>
      </w:r>
    </w:p>
    <w:p w:rsidR="0022508B" w:rsidRPr="006A5C05" w:rsidRDefault="0022508B" w:rsidP="006A5C05">
      <w:pPr>
        <w:pStyle w:val="a4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</w:r>
      <w:r w:rsidRPr="006A5C05">
        <w:rPr>
          <w:rFonts w:ascii="TH SarabunIT๙" w:hAnsi="TH SarabunIT๙" w:cs="TH SarabunIT๙"/>
          <w:sz w:val="32"/>
          <w:szCs w:val="32"/>
          <w:cs/>
        </w:rPr>
        <w:tab/>
      </w:r>
      <w:r w:rsidRPr="006A5C05">
        <w:rPr>
          <w:rFonts w:ascii="TH SarabunIT๙" w:hAnsi="TH SarabunIT๙" w:cs="TH SarabunIT๙"/>
          <w:b/>
          <w:bCs/>
          <w:sz w:val="32"/>
          <w:szCs w:val="32"/>
          <w:cs/>
        </w:rPr>
        <w:t>วิธีแก้ไข</w:t>
      </w:r>
      <w:r w:rsidRPr="006A5C05">
        <w:rPr>
          <w:rFonts w:ascii="TH SarabunIT๙" w:hAnsi="TH SarabunIT๙" w:cs="TH SarabunIT๙"/>
          <w:sz w:val="32"/>
          <w:szCs w:val="32"/>
          <w:cs/>
        </w:rPr>
        <w:t xml:space="preserve"> ให้ต่อยอดอาชีพเดิมที่ทำอยู่แล้วไปพลางก่อนและส่งเสริมกระบวนการเรียนรู้โดยให้มีชุมชนพี่เลี้ยงให้การสนับสนุนช่วยเหลือในความรู้อาชีพใหม่ๆ</w:t>
      </w:r>
    </w:p>
    <w:p w:rsidR="0022508B" w:rsidRPr="006A5C05" w:rsidRDefault="0022508B" w:rsidP="006A5C05">
      <w:pPr>
        <w:pStyle w:val="a4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  <w:t>๗</w:t>
      </w:r>
      <w:r w:rsidRPr="006A5C05">
        <w:rPr>
          <w:rFonts w:ascii="TH SarabunIT๙" w:hAnsi="TH SarabunIT๙" w:cs="TH SarabunIT๙"/>
          <w:sz w:val="32"/>
          <w:szCs w:val="32"/>
        </w:rPr>
        <w:t>.5</w:t>
      </w:r>
      <w:r w:rsidRPr="006A5C05">
        <w:rPr>
          <w:rFonts w:ascii="TH SarabunIT๙" w:hAnsi="TH SarabunIT๙" w:cs="TH SarabunIT๙"/>
          <w:sz w:val="32"/>
          <w:szCs w:val="32"/>
          <w:cs/>
        </w:rPr>
        <w:t xml:space="preserve"> ผลของการแก้ไขและพัฒนา</w:t>
      </w:r>
    </w:p>
    <w:p w:rsidR="0022508B" w:rsidRDefault="0022508B" w:rsidP="006A5C05">
      <w:pPr>
        <w:pStyle w:val="a4"/>
        <w:rPr>
          <w:rFonts w:ascii="TH SarabunIT๙" w:hAnsi="TH SarabunIT๙" w:cs="TH SarabunIT๙"/>
          <w:sz w:val="32"/>
          <w:szCs w:val="32"/>
        </w:rPr>
      </w:pPr>
      <w:r w:rsidRPr="006A5C05">
        <w:rPr>
          <w:rFonts w:ascii="TH SarabunIT๙" w:hAnsi="TH SarabunIT๙" w:cs="TH SarabunIT๙"/>
          <w:sz w:val="32"/>
          <w:szCs w:val="32"/>
          <w:cs/>
        </w:rPr>
        <w:tab/>
      </w:r>
      <w:r w:rsidRPr="006A5C05">
        <w:rPr>
          <w:rFonts w:ascii="TH SarabunIT๙" w:hAnsi="TH SarabunIT๙" w:cs="TH SarabunIT๙"/>
          <w:sz w:val="32"/>
          <w:szCs w:val="32"/>
          <w:cs/>
        </w:rPr>
        <w:tab/>
        <w:t>สามารถยกระดับให้ชุมชนมีอาชีพเสริม เพิ่มรายได้ตามเกณฑ์ที่กำหนด</w:t>
      </w:r>
    </w:p>
    <w:p w:rsidR="00C25DA8" w:rsidRDefault="00C25DA8" w:rsidP="006A5C05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C25DA8" w:rsidRDefault="00C25DA8" w:rsidP="006A5C05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C25DA8" w:rsidRPr="006A5C05" w:rsidRDefault="00C25DA8" w:rsidP="00C25DA8">
      <w:pPr>
        <w:pStyle w:val="a4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*******************************</w:t>
      </w:r>
    </w:p>
    <w:p w:rsidR="00592EB7" w:rsidRPr="006A5C05" w:rsidRDefault="00592EB7" w:rsidP="006A5C05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592EB7" w:rsidRPr="006A5C05" w:rsidRDefault="00592EB7" w:rsidP="006A5C05">
      <w:pPr>
        <w:pStyle w:val="a4"/>
        <w:rPr>
          <w:rFonts w:ascii="TH SarabunIT๙" w:hAnsi="TH SarabunIT๙" w:cs="TH SarabunIT๙"/>
          <w:sz w:val="32"/>
          <w:szCs w:val="32"/>
          <w:cs/>
        </w:rPr>
      </w:pPr>
    </w:p>
    <w:p w:rsidR="00986F51" w:rsidRPr="006A5C05" w:rsidRDefault="00986F51" w:rsidP="006A5C05">
      <w:pPr>
        <w:pStyle w:val="a4"/>
        <w:rPr>
          <w:rFonts w:ascii="TH SarabunIT๙" w:hAnsi="TH SarabunIT๙" w:cs="TH SarabunIT๙"/>
          <w:sz w:val="32"/>
          <w:szCs w:val="32"/>
          <w:cs/>
        </w:rPr>
      </w:pPr>
    </w:p>
    <w:p w:rsidR="00986F51" w:rsidRPr="006A5C05" w:rsidRDefault="00986F51" w:rsidP="006A5C05">
      <w:pPr>
        <w:pStyle w:val="a4"/>
        <w:rPr>
          <w:rFonts w:ascii="TH SarabunIT๙" w:hAnsi="TH SarabunIT๙" w:cs="TH SarabunIT๙"/>
          <w:sz w:val="32"/>
          <w:szCs w:val="32"/>
          <w:cs/>
        </w:rPr>
      </w:pPr>
    </w:p>
    <w:p w:rsidR="00986F51" w:rsidRPr="006A5C05" w:rsidRDefault="00986F51" w:rsidP="006A5C05">
      <w:pPr>
        <w:pStyle w:val="a4"/>
        <w:rPr>
          <w:rFonts w:ascii="TH SarabunIT๙" w:hAnsi="TH SarabunIT๙" w:cs="TH SarabunIT๙"/>
          <w:sz w:val="32"/>
          <w:szCs w:val="32"/>
          <w:cs/>
        </w:rPr>
      </w:pPr>
    </w:p>
    <w:sectPr w:rsidR="00986F51" w:rsidRPr="006A5C05" w:rsidSect="003E3F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8767A"/>
    <w:multiLevelType w:val="hybridMultilevel"/>
    <w:tmpl w:val="F6D631F4"/>
    <w:lvl w:ilvl="0" w:tplc="48FA18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B6E"/>
    <w:rsid w:val="0022508B"/>
    <w:rsid w:val="003E3FB6"/>
    <w:rsid w:val="0045770F"/>
    <w:rsid w:val="004952A0"/>
    <w:rsid w:val="00537A6F"/>
    <w:rsid w:val="00592EB7"/>
    <w:rsid w:val="006A5C05"/>
    <w:rsid w:val="007E7487"/>
    <w:rsid w:val="008D59C5"/>
    <w:rsid w:val="00923ECE"/>
    <w:rsid w:val="00986F51"/>
    <w:rsid w:val="00C25DA8"/>
    <w:rsid w:val="00CF6608"/>
    <w:rsid w:val="00D64EAF"/>
    <w:rsid w:val="00F50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608"/>
    <w:pPr>
      <w:ind w:left="720"/>
      <w:contextualSpacing/>
    </w:pPr>
  </w:style>
  <w:style w:type="paragraph" w:styleId="a4">
    <w:name w:val="No Spacing"/>
    <w:uiPriority w:val="1"/>
    <w:qFormat/>
    <w:rsid w:val="006A5C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608"/>
    <w:pPr>
      <w:ind w:left="720"/>
      <w:contextualSpacing/>
    </w:pPr>
  </w:style>
  <w:style w:type="paragraph" w:styleId="a4">
    <w:name w:val="No Spacing"/>
    <w:uiPriority w:val="1"/>
    <w:qFormat/>
    <w:rsid w:val="006A5C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Plaisystem</dc:creator>
  <cp:lastModifiedBy>Samsung</cp:lastModifiedBy>
  <cp:revision>2</cp:revision>
  <dcterms:created xsi:type="dcterms:W3CDTF">2018-04-02T15:56:00Z</dcterms:created>
  <dcterms:modified xsi:type="dcterms:W3CDTF">2018-04-02T15:56:00Z</dcterms:modified>
</cp:coreProperties>
</file>